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7B" w:rsidRPr="00656BA8" w:rsidRDefault="002475DD" w:rsidP="00656BA8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E72449">
        <w:rPr>
          <w:rFonts w:ascii="Times New Roman" w:eastAsia="Calibri" w:hAnsi="Times New Roman" w:cs="Times New Roman"/>
          <w:b/>
          <w:sz w:val="24"/>
          <w:szCs w:val="24"/>
        </w:rPr>
        <w:t>РЕЕСТР выданных разрешений на выбросы загрязняющих веществ в атмосферный воздух в 20</w:t>
      </w:r>
      <w:r w:rsidR="00250E9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72449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39"/>
        <w:gridCol w:w="1418"/>
        <w:gridCol w:w="1701"/>
        <w:gridCol w:w="1417"/>
        <w:gridCol w:w="4111"/>
        <w:gridCol w:w="1559"/>
      </w:tblGrid>
      <w:tr w:rsidR="00C0550D" w:rsidRPr="00250E9E" w:rsidTr="00250E9E">
        <w:trPr>
          <w:trHeight w:val="9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250E9E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250E9E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250E9E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250E9E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(по)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250E9E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-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BA8" w:rsidRPr="00250E9E" w:rsidRDefault="00656BA8" w:rsidP="00C05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АО "Назаровская ГРЭС"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2460237901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АО "Полюс Красноярск"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2434000335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"Ачинский Цемент"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2443030350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 Разрез "Саяно-Партизанский"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2430002701</w:t>
            </w:r>
          </w:p>
        </w:tc>
      </w:tr>
      <w:tr w:rsidR="00250E9E" w:rsidRPr="00250E9E" w:rsidTr="00250E9E">
        <w:trPr>
          <w:trHeight w:hRule="exact" w:val="6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 филиал "Березовская ГРЭС" ПАО "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8602067092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АО "Разрез Березовский"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2459018895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"Абаканский рудник"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1909001652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АО "Зеленый город"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2404006241</w:t>
            </w:r>
          </w:p>
        </w:tc>
      </w:tr>
      <w:tr w:rsidR="00250E9E" w:rsidRPr="00250E9E" w:rsidTr="00250E9E">
        <w:trPr>
          <w:trHeight w:hRule="exact" w:val="6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"Вторичные ресурсы Красноярск"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2460044762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ПМ "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Хатангский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мормкой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порт"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2460073530</w:t>
            </w:r>
          </w:p>
        </w:tc>
      </w:tr>
      <w:tr w:rsidR="00250E9E" w:rsidRPr="00250E9E" w:rsidTr="00250E9E">
        <w:trPr>
          <w:trHeight w:hRule="exact" w:val="7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"Славнефть-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Красноярскнефтегаз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2464036561</w:t>
            </w:r>
          </w:p>
        </w:tc>
      </w:tr>
      <w:tr w:rsidR="00250E9E" w:rsidRPr="00250E9E" w:rsidTr="00250E9E">
        <w:trPr>
          <w:trHeight w:hRule="exact" w:val="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"Славнефть-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Красноярскнефтегаз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2464036561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"Назарово-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Металлургсервис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2456008793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АО "Разрез 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Изыхский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1904000616</w:t>
            </w:r>
          </w:p>
        </w:tc>
      </w:tr>
      <w:tr w:rsidR="00250E9E" w:rsidRPr="00250E9E" w:rsidTr="00250E9E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"Разрез 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Майрыхский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1901116203</w:t>
            </w:r>
          </w:p>
        </w:tc>
      </w:tr>
      <w:tr w:rsidR="00250E9E" w:rsidRPr="00250E9E" w:rsidTr="00C0550D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"СУЭК-Хакасия" (Производственная территория шахты "Хакасская")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1903017342</w:t>
            </w:r>
          </w:p>
        </w:tc>
      </w:tr>
      <w:tr w:rsidR="00250E9E" w:rsidRPr="00250E9E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ООО "СУЭК-Хакасия" (Производственная территория обогатительной фабрики)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1903017342</w:t>
            </w:r>
          </w:p>
        </w:tc>
      </w:tr>
      <w:tr w:rsidR="00250E9E" w:rsidRPr="00250E9E" w:rsidTr="00762D37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ГУП РХ «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Хакресводоканал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1901001202</w:t>
            </w:r>
          </w:p>
        </w:tc>
      </w:tr>
      <w:tr w:rsidR="00250E9E" w:rsidRPr="00250E9E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Филиал АО "Енисейская ТГК (ТГК-13)" - "Красноярская ГРЭС-2"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1901067718</w:t>
            </w:r>
          </w:p>
        </w:tc>
      </w:tr>
      <w:tr w:rsidR="00250E9E" w:rsidRPr="00250E9E" w:rsidTr="00C0550D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ельскохозяйственный</w:t>
            </w: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ооператив</w:t>
            </w: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"А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ндроновский</w:t>
            </w: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2439006034</w:t>
            </w:r>
          </w:p>
        </w:tc>
      </w:tr>
      <w:tr w:rsidR="00250E9E" w:rsidRPr="00250E9E" w:rsidTr="00762D37">
        <w:trPr>
          <w:trHeight w:hRule="exact" w:val="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АО "Свинокомплекс "Красноярский"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3445112681</w:t>
            </w:r>
          </w:p>
        </w:tc>
      </w:tr>
      <w:tr w:rsidR="00250E9E" w:rsidRPr="00250E9E" w:rsidTr="00C0550D">
        <w:trPr>
          <w:trHeight w:val="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Красноярсккрайуголь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 филиал "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разрез"(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2460001984</w:t>
            </w:r>
          </w:p>
        </w:tc>
      </w:tr>
      <w:tr w:rsidR="00250E9E" w:rsidRPr="00250E9E" w:rsidTr="00C0550D">
        <w:trPr>
          <w:trHeight w:val="3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03-1/32-23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bookmarkStart w:id="0" w:name="_GoBack"/>
            <w:bookmarkEnd w:id="0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Красноярсккрайуголь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" филиал "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разрез"(</w:t>
            </w:r>
            <w:proofErr w:type="spellStart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250E9E">
              <w:rPr>
                <w:rFonts w:ascii="Times New Roman" w:hAnsi="Times New Roman" w:cs="Times New Roman"/>
                <w:sz w:val="24"/>
                <w:szCs w:val="24"/>
              </w:rPr>
              <w:t xml:space="preserve"> участок)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E9E" w:rsidRPr="00250E9E" w:rsidRDefault="00250E9E" w:rsidP="0025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9E">
              <w:rPr>
                <w:rFonts w:ascii="Times New Roman" w:hAnsi="Times New Roman" w:cs="Times New Roman"/>
                <w:sz w:val="24"/>
                <w:szCs w:val="24"/>
              </w:rPr>
              <w:t>2460001984</w:t>
            </w:r>
          </w:p>
        </w:tc>
      </w:tr>
    </w:tbl>
    <w:p w:rsidR="00656BA8" w:rsidRDefault="00656BA8"/>
    <w:sectPr w:rsidR="00656BA8" w:rsidSect="00247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D"/>
    <w:rsid w:val="001574E7"/>
    <w:rsid w:val="002475DD"/>
    <w:rsid w:val="00250E9E"/>
    <w:rsid w:val="00656BA8"/>
    <w:rsid w:val="00694B33"/>
    <w:rsid w:val="00762D37"/>
    <w:rsid w:val="00AA3734"/>
    <w:rsid w:val="00AF0BB6"/>
    <w:rsid w:val="00B2517B"/>
    <w:rsid w:val="00B32F76"/>
    <w:rsid w:val="00B9576E"/>
    <w:rsid w:val="00BC1CE0"/>
    <w:rsid w:val="00C0550D"/>
    <w:rsid w:val="00D74A34"/>
    <w:rsid w:val="00D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5E9F"/>
  <w15:docId w15:val="{7EA7C01C-ABBC-4206-8EC1-F05AE568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75DD"/>
    <w:rPr>
      <w:color w:val="800080"/>
      <w:u w:val="single"/>
    </w:rPr>
  </w:style>
  <w:style w:type="paragraph" w:customStyle="1" w:styleId="xl65">
    <w:name w:val="xl65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475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Александра Геннадьевна</dc:creator>
  <cp:lastModifiedBy>Солдатова Анастасия Сергеевна</cp:lastModifiedBy>
  <cp:revision>3</cp:revision>
  <dcterms:created xsi:type="dcterms:W3CDTF">2021-02-24T06:06:00Z</dcterms:created>
  <dcterms:modified xsi:type="dcterms:W3CDTF">2021-02-24T06:17:00Z</dcterms:modified>
</cp:coreProperties>
</file>